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1AEFD">
      <w:pPr>
        <w:spacing w:line="300" w:lineRule="auto"/>
        <w:jc w:val="center"/>
        <w:rPr>
          <w:rFonts w:ascii="宋体" w:hAnsi="宋体" w:eastAsia="宋体"/>
          <w:b/>
          <w:sz w:val="28"/>
          <w:szCs w:val="28"/>
        </w:rPr>
      </w:pPr>
      <w:bookmarkStart w:id="0" w:name="_GoBack"/>
      <w:r>
        <w:rPr>
          <w:rFonts w:hint="eastAsia" w:ascii="宋体" w:hAnsi="宋体" w:eastAsia="宋体"/>
          <w:b/>
          <w:sz w:val="28"/>
          <w:szCs w:val="28"/>
        </w:rPr>
        <w:t>分会汇报提纲</w:t>
      </w:r>
    </w:p>
    <w:bookmarkEnd w:id="0"/>
    <w:tbl>
      <w:tblPr>
        <w:tblStyle w:val="6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6393"/>
      </w:tblGrid>
      <w:tr w14:paraId="5E97C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547" w:type="dxa"/>
            <w:vAlign w:val="center"/>
          </w:tcPr>
          <w:p w14:paraId="035EFEC0">
            <w:pPr>
              <w:spacing w:line="30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分会代码及名称</w:t>
            </w:r>
          </w:p>
        </w:tc>
        <w:tc>
          <w:tcPr>
            <w:tcW w:w="6393" w:type="dxa"/>
            <w:vAlign w:val="center"/>
          </w:tcPr>
          <w:p w14:paraId="63A786A8">
            <w:pPr>
              <w:spacing w:line="30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4B5DA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547" w:type="dxa"/>
            <w:vAlign w:val="center"/>
          </w:tcPr>
          <w:p w14:paraId="0474A095">
            <w:pPr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会议时间</w:t>
            </w:r>
          </w:p>
        </w:tc>
        <w:tc>
          <w:tcPr>
            <w:tcW w:w="6393" w:type="dxa"/>
            <w:vAlign w:val="center"/>
          </w:tcPr>
          <w:p w14:paraId="4B2DA6E6">
            <w:pPr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年   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月</w:t>
            </w:r>
          </w:p>
        </w:tc>
      </w:tr>
      <w:tr w14:paraId="12B18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7" w:hRule="atLeast"/>
        </w:trPr>
        <w:tc>
          <w:tcPr>
            <w:tcW w:w="8940" w:type="dxa"/>
            <w:gridSpan w:val="2"/>
          </w:tcPr>
          <w:p w14:paraId="6D7CCBAD">
            <w:pPr>
              <w:numPr>
                <w:ilvl w:val="0"/>
                <w:numId w:val="1"/>
              </w:numPr>
              <w:spacing w:line="300" w:lineRule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本批次学位审核工作总体情况</w:t>
            </w:r>
          </w:p>
          <w:p w14:paraId="7493FB51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0B88EF50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117919B3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3BAFFF30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7F9C185D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1B459B16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346E5FB5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1BC52088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2CBAB907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39C55F43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7D435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</w:trPr>
        <w:tc>
          <w:tcPr>
            <w:tcW w:w="8940" w:type="dxa"/>
            <w:gridSpan w:val="2"/>
          </w:tcPr>
          <w:p w14:paraId="654D1B69">
            <w:pPr>
              <w:spacing w:line="300" w:lineRule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2.学位审核中存在异议的学位论文情况</w:t>
            </w:r>
          </w:p>
          <w:p w14:paraId="63778DE0">
            <w:pPr>
              <w:spacing w:line="300" w:lineRule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（包括论文评阅评分有差、有不同意答辩意见，或答辩和分会审核环节非全票通过的硕士、博士学位论文）</w:t>
            </w:r>
          </w:p>
          <w:p w14:paraId="4FB22776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3610BE97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3D500736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52E0580C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338001FB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2A605F67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2B253555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7E0D895C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23C994A6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6402C02B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24C26C7F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084AE2E2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61D9BD6B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4A6F0076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48D602DA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3B651B33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3C5E572D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520DCE62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34E96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</w:trPr>
        <w:tc>
          <w:tcPr>
            <w:tcW w:w="8940" w:type="dxa"/>
            <w:gridSpan w:val="2"/>
          </w:tcPr>
          <w:p w14:paraId="1C3135D5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3.其他特殊情况及问题（如有，请填写）</w:t>
            </w:r>
          </w:p>
          <w:p w14:paraId="6845921C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2211B494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55BE8FBE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0BC19844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79BF87B3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3C5B04F1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3262D985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58490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940" w:type="dxa"/>
            <w:gridSpan w:val="2"/>
          </w:tcPr>
          <w:p w14:paraId="3FCB19F3">
            <w:pPr>
              <w:wordWrap w:val="0"/>
              <w:spacing w:line="300" w:lineRule="auto"/>
              <w:ind w:right="120"/>
              <w:jc w:val="righ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分会主席 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                         </w:t>
            </w:r>
          </w:p>
          <w:p w14:paraId="0A2B28E7">
            <w:pPr>
              <w:spacing w:line="30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        </w:t>
            </w:r>
          </w:p>
          <w:p w14:paraId="43D60ED1">
            <w:pPr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依托院系公章</w:t>
            </w:r>
          </w:p>
        </w:tc>
      </w:tr>
    </w:tbl>
    <w:p w14:paraId="4BF6407A">
      <w:pPr>
        <w:spacing w:line="300" w:lineRule="auto"/>
        <w:rPr>
          <w:rFonts w:ascii="仿宋" w:hAnsi="仿宋" w:eastAsia="仿宋"/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B05234"/>
    <w:multiLevelType w:val="singleLevel"/>
    <w:tmpl w:val="52B052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5ODI5MjJhZDI0ODIyZmU3OGI4MzM0YmNjY2IxYTQifQ=="/>
  </w:docVars>
  <w:rsids>
    <w:rsidRoot w:val="00F125BA"/>
    <w:rsid w:val="00014901"/>
    <w:rsid w:val="00051AB4"/>
    <w:rsid w:val="00115513"/>
    <w:rsid w:val="001720F8"/>
    <w:rsid w:val="001B7DC7"/>
    <w:rsid w:val="0025216F"/>
    <w:rsid w:val="00260D37"/>
    <w:rsid w:val="00290BAA"/>
    <w:rsid w:val="002A15B6"/>
    <w:rsid w:val="00321CE2"/>
    <w:rsid w:val="003F5A06"/>
    <w:rsid w:val="004445C7"/>
    <w:rsid w:val="00510708"/>
    <w:rsid w:val="006545E3"/>
    <w:rsid w:val="0067582A"/>
    <w:rsid w:val="006E735F"/>
    <w:rsid w:val="007E0053"/>
    <w:rsid w:val="00945023"/>
    <w:rsid w:val="00A80736"/>
    <w:rsid w:val="00AB7BCA"/>
    <w:rsid w:val="00AD7E3A"/>
    <w:rsid w:val="00C56CA1"/>
    <w:rsid w:val="00C94EFC"/>
    <w:rsid w:val="00EA0F5C"/>
    <w:rsid w:val="00F125BA"/>
    <w:rsid w:val="00F260C1"/>
    <w:rsid w:val="00F969FB"/>
    <w:rsid w:val="4E847C1C"/>
    <w:rsid w:val="56110B2B"/>
    <w:rsid w:val="70DB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</Words>
  <Characters>126</Characters>
  <Lines>1</Lines>
  <Paragraphs>1</Paragraphs>
  <TotalTime>0</TotalTime>
  <ScaleCrop>false</ScaleCrop>
  <LinksUpToDate>false</LinksUpToDate>
  <CharactersWithSpaces>181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2025-08-26T08:35:00Z</dcterms:created>
  <dc:creator>PKU</dc:creator>
  <cp:lastModifiedBy>GRS</cp:lastModifiedBy>
  <cp:lastPrinted>2022-02-17T07:10:00Z</cp:lastPrinted>
  <dcterms:modified xsi:type="dcterms:W3CDTF">2025-09-10T01:53:31Z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41E54E330B7F48C28DE821A5A1182DCB_13</vt:lpwstr>
  </property>
</Properties>
</file>